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E66736" w14:textId="77777777" w:rsidR="00CB727A" w:rsidRDefault="003617EC" w:rsidP="00CB72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Community Christian</w:t>
      </w:r>
      <w:r w:rsidR="00CB727A">
        <w:rPr>
          <w:rFonts w:ascii="Times New Roman" w:eastAsia="Times New Roman" w:hAnsi="Times New Roman" w:cs="Times New Roman"/>
          <w:b/>
          <w:sz w:val="28"/>
          <w:szCs w:val="28"/>
        </w:rPr>
        <w:t xml:space="preserve"> Reformed Church of Meadowvale </w:t>
      </w:r>
    </w:p>
    <w:p w14:paraId="17126B5F" w14:textId="7BC28E75" w:rsidR="00AB3047" w:rsidRDefault="003617EC" w:rsidP="00CB72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Charitable Funds Application</w:t>
      </w:r>
      <w:r w:rsidR="00CB727A">
        <w:rPr>
          <w:rFonts w:ascii="Times New Roman" w:eastAsia="Times New Roman" w:hAnsi="Times New Roman" w:cs="Times New Roman"/>
          <w:b/>
          <w:sz w:val="28"/>
          <w:szCs w:val="28"/>
        </w:rPr>
        <w:t xml:space="preserve"> Budget Year </w:t>
      </w:r>
      <w:r w:rsidR="00B31E3B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14:paraId="38ADCC97" w14:textId="77777777" w:rsidR="00AB3047" w:rsidRDefault="00AB30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4530"/>
        <w:gridCol w:w="150"/>
      </w:tblGrid>
      <w:tr w:rsidR="00AB3047" w14:paraId="3F129E04" w14:textId="77777777">
        <w:trPr>
          <w:trHeight w:val="320"/>
          <w:jc w:val="center"/>
        </w:trPr>
        <w:tc>
          <w:tcPr>
            <w:tcW w:w="9360" w:type="dxa"/>
            <w:gridSpan w:val="4"/>
            <w:shd w:val="clear" w:color="auto" w:fill="00FFFF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E8E95B8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 Information</w:t>
            </w:r>
          </w:p>
        </w:tc>
      </w:tr>
      <w:tr w:rsidR="00AB3047" w14:paraId="4B3D74FD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844E821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</w:tc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168A0A50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8BA6E1D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#:</w:t>
            </w:r>
          </w:p>
        </w:tc>
        <w:tc>
          <w:tcPr>
            <w:tcW w:w="15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331F1A37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3D43E455" w14:textId="77777777">
        <w:trPr>
          <w:trHeight w:val="320"/>
          <w:jc w:val="center"/>
        </w:trPr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FBDF2EB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7020" w:type="dxa"/>
            <w:gridSpan w:val="3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51CCF28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0F2815B4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09B708F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163A1C6E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E6172D0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Name:</w:t>
            </w:r>
          </w:p>
        </w:tc>
        <w:tc>
          <w:tcPr>
            <w:tcW w:w="15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B7E8103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3F656681" w14:textId="77777777">
        <w:trPr>
          <w:trHeight w:val="320"/>
          <w:jc w:val="center"/>
        </w:trPr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FD5440E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Charitable Status #:</w:t>
            </w:r>
          </w:p>
        </w:tc>
        <w:tc>
          <w:tcPr>
            <w:tcW w:w="7020" w:type="dxa"/>
            <w:gridSpan w:val="3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3A08044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763EFD99" w14:textId="77777777">
        <w:trPr>
          <w:trHeight w:val="320"/>
          <w:jc w:val="center"/>
        </w:trPr>
        <w:tc>
          <w:tcPr>
            <w:tcW w:w="9360" w:type="dxa"/>
            <w:gridSpan w:val="4"/>
            <w:shd w:val="clear" w:color="auto" w:fill="00FFFF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301A2660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the Organization</w:t>
            </w:r>
          </w:p>
        </w:tc>
      </w:tr>
      <w:tr w:rsidR="00AB3047" w14:paraId="595AFAC1" w14:textId="77777777">
        <w:trPr>
          <w:trHeight w:val="320"/>
          <w:jc w:val="center"/>
        </w:trPr>
        <w:tc>
          <w:tcPr>
            <w:tcW w:w="9360" w:type="dxa"/>
            <w:gridSpan w:val="4"/>
            <w:vMerge w:val="restart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6993D6C8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 service do you provide?</w:t>
            </w:r>
          </w:p>
          <w:p w14:paraId="67A3AEC4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47590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EDF6B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DD7FF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44075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994C8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D930D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F1DC2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5729F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047" w14:paraId="04C786E3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12529269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728DA45C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58E638A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49B83AA2" w14:textId="77777777">
        <w:trPr>
          <w:trHeight w:val="276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3EE747BF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318B5489" w14:textId="77777777">
        <w:trPr>
          <w:trHeight w:val="320"/>
          <w:jc w:val="center"/>
        </w:trPr>
        <w:tc>
          <w:tcPr>
            <w:tcW w:w="9360" w:type="dxa"/>
            <w:gridSpan w:val="4"/>
            <w:vMerge w:val="restart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3BAE474C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would you like to use these funds for?</w:t>
            </w:r>
          </w:p>
          <w:p w14:paraId="27F1FE69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9C6C8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BA8D2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842AD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2BE24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53602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5B6C7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1D825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DD3D6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4B51F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5542F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047" w14:paraId="56842C57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936CDDB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21B6475F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27A5E105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7B343D15" w14:textId="77777777">
        <w:trPr>
          <w:trHeight w:val="276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68DCD715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27E4B92A" w14:textId="77777777">
        <w:trPr>
          <w:trHeight w:val="320"/>
          <w:jc w:val="center"/>
        </w:trPr>
        <w:tc>
          <w:tcPr>
            <w:tcW w:w="9360" w:type="dxa"/>
            <w:gridSpan w:val="4"/>
            <w:vMerge w:val="restart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1E184385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expected program outcomes?</w:t>
            </w:r>
          </w:p>
          <w:p w14:paraId="23E30695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03D9F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8DF24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554E0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5E554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B73B8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3607E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984FC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F8EC4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047" w14:paraId="7D3A736F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CA0506F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20D91BEF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66B639B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6A700337" w14:textId="77777777">
        <w:trPr>
          <w:trHeight w:val="276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4116582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66AC54D3" w14:textId="77777777">
        <w:trPr>
          <w:trHeight w:val="320"/>
          <w:jc w:val="center"/>
        </w:trPr>
        <w:tc>
          <w:tcPr>
            <w:tcW w:w="9360" w:type="dxa"/>
            <w:gridSpan w:val="4"/>
            <w:vMerge w:val="restart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663850C3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 community needs does this program address?</w:t>
            </w:r>
          </w:p>
          <w:p w14:paraId="197F2561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9BA3A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A218D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6204C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1EA0A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C40B9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BD0CC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608E9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0B493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047" w14:paraId="1AADB9D0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C3F124B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3C46A4F0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15BE3010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10469BA2" w14:textId="77777777">
        <w:trPr>
          <w:trHeight w:val="276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D325DD4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153332FB" w14:textId="77777777">
        <w:trPr>
          <w:trHeight w:val="320"/>
          <w:jc w:val="center"/>
        </w:trPr>
        <w:tc>
          <w:tcPr>
            <w:tcW w:w="9360" w:type="dxa"/>
            <w:gridSpan w:val="4"/>
            <w:vMerge w:val="restart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FCD5503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include the organization’s vision or mission statement:</w:t>
            </w:r>
          </w:p>
          <w:p w14:paraId="03435904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AAAEC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BE99E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E20A0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665E1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F34B7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6315E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0914D" w14:textId="77777777" w:rsidR="00CB727A" w:rsidRDefault="00CB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047" w14:paraId="36F5CE33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68379256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4E94A8F9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0EF45605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3CE535E6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38234A46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1230D7F9" w14:textId="77777777">
        <w:trPr>
          <w:trHeight w:val="320"/>
          <w:jc w:val="center"/>
        </w:trPr>
        <w:tc>
          <w:tcPr>
            <w:tcW w:w="9360" w:type="dxa"/>
            <w:gridSpan w:val="4"/>
            <w:shd w:val="clear" w:color="auto" w:fill="00FFFF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051838F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Finances</w:t>
            </w:r>
          </w:p>
        </w:tc>
      </w:tr>
      <w:tr w:rsidR="00AB3047" w14:paraId="6FB5994E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6DA28D2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Requested:</w:t>
            </w:r>
          </w:p>
        </w:tc>
        <w:tc>
          <w:tcPr>
            <w:tcW w:w="234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2A5CF76D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B8CE33E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Granted:</w:t>
            </w:r>
          </w:p>
        </w:tc>
        <w:tc>
          <w:tcPr>
            <w:tcW w:w="150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76F6A8C6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0A64E0A9" w14:textId="77777777">
        <w:trPr>
          <w:trHeight w:val="320"/>
          <w:jc w:val="center"/>
        </w:trPr>
        <w:tc>
          <w:tcPr>
            <w:tcW w:w="9360" w:type="dxa"/>
            <w:gridSpan w:val="4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24C73C66" w14:textId="1B6ACCA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3047" w14:paraId="610B9872" w14:textId="77777777">
        <w:trPr>
          <w:trHeight w:val="320"/>
          <w:jc w:val="center"/>
        </w:trPr>
        <w:tc>
          <w:tcPr>
            <w:tcW w:w="9360" w:type="dxa"/>
            <w:gridSpan w:val="4"/>
            <w:shd w:val="clear" w:color="auto" w:fill="00FFFF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5B0B716F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Acknowledgement</w:t>
            </w:r>
          </w:p>
        </w:tc>
      </w:tr>
      <w:tr w:rsidR="00AB3047" w14:paraId="1499A28C" w14:textId="77777777">
        <w:trPr>
          <w:trHeight w:val="320"/>
          <w:jc w:val="center"/>
        </w:trPr>
        <w:tc>
          <w:tcPr>
            <w:tcW w:w="9360" w:type="dxa"/>
            <w:gridSpan w:val="4"/>
            <w:vMerge w:val="restart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14E4478D" w14:textId="77777777" w:rsidR="00AB3047" w:rsidRDefault="0036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____________,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acknowledge that I have read Meadowvale CRC's policy and criteria for granting requests.</w:t>
            </w:r>
          </w:p>
        </w:tc>
      </w:tr>
      <w:tr w:rsidR="00AB3047" w14:paraId="715ACF42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64FDA2C8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7" w14:paraId="54C0AD01" w14:textId="77777777">
        <w:trPr>
          <w:trHeight w:val="320"/>
          <w:jc w:val="center"/>
        </w:trPr>
        <w:tc>
          <w:tcPr>
            <w:tcW w:w="9360" w:type="dxa"/>
            <w:gridSpan w:val="4"/>
            <w:vMerge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14:paraId="43CE19CD" w14:textId="77777777" w:rsidR="00AB3047" w:rsidRDefault="00AB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B9EFE7" w14:textId="77777777" w:rsidR="00AB3047" w:rsidRDefault="00AB30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56A61" w14:textId="45444C21" w:rsidR="00AB3047" w:rsidRDefault="003617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be submitted no later than </w:t>
      </w:r>
      <w:r w:rsidR="00B31E3B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6, </w:t>
      </w:r>
      <w:proofErr w:type="gramStart"/>
      <w:r w:rsidR="00B31E3B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proofErr w:type="gramEnd"/>
      <w:r w:rsidR="007B7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727A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hyperlink r:id="rId6" w:history="1">
        <w:r w:rsidR="00CB727A" w:rsidRPr="00A17F4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donationrequest@meadcrc.com</w:t>
        </w:r>
      </w:hyperlink>
    </w:p>
    <w:p w14:paraId="223ECFA6" w14:textId="77777777" w:rsidR="00CB727A" w:rsidRDefault="00CB72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0E6EC" w14:textId="77777777" w:rsidR="00CB727A" w:rsidRDefault="00CB72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B7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9A24" w14:textId="77777777" w:rsidR="00A051E9" w:rsidRDefault="00A051E9">
      <w:pPr>
        <w:spacing w:line="240" w:lineRule="auto"/>
      </w:pPr>
      <w:r>
        <w:separator/>
      </w:r>
    </w:p>
  </w:endnote>
  <w:endnote w:type="continuationSeparator" w:id="0">
    <w:p w14:paraId="07CF35AF" w14:textId="77777777" w:rsidR="00A051E9" w:rsidRDefault="00A0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F91C" w14:textId="77777777" w:rsidR="00872DC8" w:rsidRDefault="00872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AC28" w14:textId="77777777" w:rsidR="00AB3047" w:rsidRDefault="003617EC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Revised: August 27,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F764" w14:textId="77777777" w:rsidR="00872DC8" w:rsidRDefault="00872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8DEE" w14:textId="77777777" w:rsidR="00A051E9" w:rsidRDefault="00A051E9">
      <w:pPr>
        <w:spacing w:line="240" w:lineRule="auto"/>
      </w:pPr>
      <w:r>
        <w:separator/>
      </w:r>
    </w:p>
  </w:footnote>
  <w:footnote w:type="continuationSeparator" w:id="0">
    <w:p w14:paraId="14396C47" w14:textId="77777777" w:rsidR="00A051E9" w:rsidRDefault="00A0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76E6" w14:textId="77777777" w:rsidR="00872DC8" w:rsidRDefault="00872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D7B7" w14:textId="77777777" w:rsidR="00872DC8" w:rsidRDefault="00872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A131" w14:textId="77777777" w:rsidR="00872DC8" w:rsidRDefault="00872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NTI2MDMzM7UwNzZQ0lEKTi0uzszPAykwrAUAPheyJywAAAA="/>
  </w:docVars>
  <w:rsids>
    <w:rsidRoot w:val="00AB3047"/>
    <w:rsid w:val="003617EC"/>
    <w:rsid w:val="00493FAF"/>
    <w:rsid w:val="007B7804"/>
    <w:rsid w:val="00872DC8"/>
    <w:rsid w:val="008D3D73"/>
    <w:rsid w:val="00925C86"/>
    <w:rsid w:val="00A051E9"/>
    <w:rsid w:val="00AB3047"/>
    <w:rsid w:val="00B0679B"/>
    <w:rsid w:val="00B31E3B"/>
    <w:rsid w:val="00CB727A"/>
    <w:rsid w:val="00D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4D893"/>
  <w15:docId w15:val="{D5B6DA10-8294-48DB-8B7C-059108B6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B72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D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C8"/>
  </w:style>
  <w:style w:type="paragraph" w:styleId="Footer">
    <w:name w:val="footer"/>
    <w:basedOn w:val="Normal"/>
    <w:link w:val="FooterChar"/>
    <w:uiPriority w:val="99"/>
    <w:unhideWhenUsed/>
    <w:rsid w:val="00872D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ionrequest@meadcr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Kevin Dreyer</cp:lastModifiedBy>
  <cp:revision>7</cp:revision>
  <dcterms:created xsi:type="dcterms:W3CDTF">2020-10-03T21:52:00Z</dcterms:created>
  <dcterms:modified xsi:type="dcterms:W3CDTF">2023-09-28T14:51:00Z</dcterms:modified>
</cp:coreProperties>
</file>